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14E" w:rsidRDefault="000D62F4" w:rsidP="00EC5D69">
      <w:pPr>
        <w:spacing w:after="120" w:line="0" w:lineRule="atLeast"/>
        <w:jc w:val="center"/>
        <w:outlineLvl w:val="0"/>
        <w:rPr>
          <w:rFonts w:ascii="Bradley Hand ITC" w:eastAsia="Times New Roman" w:hAnsi="Bradley Hand ITC" w:cs="Times New Roman"/>
          <w:b/>
          <w:bCs/>
          <w:color w:val="7030A0"/>
          <w:spacing w:val="23"/>
          <w:kern w:val="36"/>
          <w:sz w:val="60"/>
          <w:szCs w:val="60"/>
        </w:rPr>
      </w:pPr>
      <w:bookmarkStart w:id="0" w:name="_GoBack"/>
      <w:bookmarkEnd w:id="0"/>
      <w:r w:rsidRPr="00CA0BEC">
        <w:rPr>
          <w:rFonts w:ascii="Bradley Hand ITC" w:eastAsia="Times New Roman" w:hAnsi="Bradley Hand ITC" w:cs="Times New Roman"/>
          <w:b/>
          <w:bCs/>
          <w:color w:val="7030A0"/>
          <w:spacing w:val="23"/>
          <w:kern w:val="36"/>
          <w:sz w:val="60"/>
          <w:szCs w:val="60"/>
        </w:rPr>
        <w:t xml:space="preserve">Exclusive </w:t>
      </w:r>
      <w:r w:rsidR="00EC5D69">
        <w:rPr>
          <w:rFonts w:ascii="Bradley Hand ITC" w:eastAsia="Times New Roman" w:hAnsi="Bradley Hand ITC" w:cs="Times New Roman"/>
          <w:b/>
          <w:bCs/>
          <w:color w:val="7030A0"/>
          <w:spacing w:val="23"/>
          <w:kern w:val="36"/>
          <w:sz w:val="60"/>
          <w:szCs w:val="60"/>
        </w:rPr>
        <w:t xml:space="preserve">Bridal </w:t>
      </w:r>
      <w:r w:rsidRPr="00CA0BEC">
        <w:rPr>
          <w:rFonts w:ascii="Bradley Hand ITC" w:eastAsia="Times New Roman" w:hAnsi="Bradley Hand ITC" w:cs="Times New Roman"/>
          <w:b/>
          <w:bCs/>
          <w:color w:val="7030A0"/>
          <w:spacing w:val="23"/>
          <w:kern w:val="36"/>
          <w:sz w:val="60"/>
          <w:szCs w:val="60"/>
        </w:rPr>
        <w:t>Styling Package</w:t>
      </w:r>
      <w:r w:rsidR="00C043FA">
        <w:rPr>
          <w:rFonts w:ascii="Bradley Hand ITC" w:eastAsia="Times New Roman" w:hAnsi="Bradley Hand ITC" w:cs="Times New Roman"/>
          <w:b/>
          <w:bCs/>
          <w:color w:val="7030A0"/>
          <w:spacing w:val="23"/>
          <w:kern w:val="36"/>
          <w:sz w:val="60"/>
          <w:szCs w:val="60"/>
        </w:rPr>
        <w:t>s</w:t>
      </w:r>
    </w:p>
    <w:p w:rsidR="00416E25" w:rsidRPr="00CA0BEC" w:rsidRDefault="00416E25" w:rsidP="00EC5D69">
      <w:pPr>
        <w:spacing w:after="120" w:line="0" w:lineRule="atLeast"/>
        <w:jc w:val="center"/>
        <w:outlineLvl w:val="0"/>
        <w:rPr>
          <w:rFonts w:ascii="freight-sans-pro" w:eastAsia="Times New Roman" w:hAnsi="freight-sans-pro" w:cs="Times New Roman"/>
          <w:caps/>
          <w:color w:val="3D6870"/>
          <w:spacing w:val="54"/>
          <w:sz w:val="60"/>
          <w:szCs w:val="60"/>
        </w:rPr>
      </w:pPr>
    </w:p>
    <w:p w:rsidR="00CA0BEC" w:rsidRPr="00416E25" w:rsidRDefault="00CA0BEC" w:rsidP="00CA0BEC">
      <w:pPr>
        <w:shd w:val="clear" w:color="auto" w:fill="FFFFFF"/>
        <w:spacing w:after="100" w:afterAutospacing="1" w:line="317" w:lineRule="atLeast"/>
        <w:contextualSpacing/>
        <w:jc w:val="center"/>
        <w:rPr>
          <w:rFonts w:ascii="Arial" w:eastAsia="Times New Roman" w:hAnsi="Arial" w:cs="Arial"/>
          <w:color w:val="000000"/>
          <w:sz w:val="36"/>
          <w:szCs w:val="36"/>
        </w:rPr>
      </w:pPr>
      <w:r w:rsidRPr="00416E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="00416E25" w:rsidRPr="00416E25">
        <w:rPr>
          <w:rFonts w:ascii="Arial" w:eastAsia="Times New Roman" w:hAnsi="Arial" w:cs="Arial"/>
          <w:b/>
          <w:bCs/>
          <w:color w:val="000000"/>
          <w:sz w:val="36"/>
          <w:szCs w:val="36"/>
        </w:rPr>
        <w:t>Brid</w:t>
      </w:r>
      <w:r w:rsidR="00EC5D69" w:rsidRPr="00416E25">
        <w:rPr>
          <w:rFonts w:ascii="Arial" w:eastAsia="Times New Roman" w:hAnsi="Arial" w:cs="Arial"/>
          <w:b/>
          <w:bCs/>
          <w:color w:val="000000"/>
          <w:sz w:val="36"/>
          <w:szCs w:val="36"/>
        </w:rPr>
        <w:t>a</w:t>
      </w:r>
      <w:r w:rsidR="00416E25" w:rsidRPr="00416E25">
        <w:rPr>
          <w:rFonts w:ascii="Arial" w:eastAsia="Times New Roman" w:hAnsi="Arial" w:cs="Arial"/>
          <w:b/>
          <w:bCs/>
          <w:color w:val="000000"/>
          <w:sz w:val="36"/>
          <w:szCs w:val="36"/>
        </w:rPr>
        <w:t>l</w:t>
      </w:r>
      <w:r w:rsidR="00EC5D69" w:rsidRPr="00416E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Ready</w:t>
      </w:r>
      <w:r w:rsidR="00263245" w:rsidRPr="00416E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="009D5FE2" w:rsidRPr="00416E25">
        <w:rPr>
          <w:rFonts w:ascii="Arial" w:eastAsia="Times New Roman" w:hAnsi="Arial" w:cs="Arial"/>
          <w:b/>
          <w:bCs/>
          <w:color w:val="000000"/>
          <w:sz w:val="36"/>
          <w:szCs w:val="36"/>
        </w:rPr>
        <w:t>Package</w:t>
      </w:r>
      <w:r w:rsidR="00C043FA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1</w:t>
      </w:r>
      <w:r w:rsidR="00416E25" w:rsidRPr="00416E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</w:p>
    <w:p w:rsidR="00CA0BEC" w:rsidRPr="00416E25" w:rsidRDefault="00CA0BEC" w:rsidP="00E05A80">
      <w:pPr>
        <w:shd w:val="clear" w:color="auto" w:fill="FFFFFF"/>
        <w:spacing w:before="100" w:beforeAutospacing="1" w:after="100" w:afterAutospacing="1" w:line="40" w:lineRule="atLeast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16E25">
        <w:rPr>
          <w:rFonts w:ascii="Arial" w:eastAsia="Times New Roman" w:hAnsi="Arial" w:cs="Arial"/>
          <w:color w:val="000000"/>
          <w:sz w:val="24"/>
          <w:szCs w:val="24"/>
        </w:rPr>
        <w:t>Includes:</w:t>
      </w:r>
    </w:p>
    <w:p w:rsidR="00CA0BEC" w:rsidRPr="00416E25" w:rsidRDefault="00CA0BEC" w:rsidP="00E05A80">
      <w:pPr>
        <w:shd w:val="clear" w:color="auto" w:fill="FFFFFF"/>
        <w:spacing w:before="100" w:beforeAutospacing="1" w:after="100" w:afterAutospacing="1" w:line="40" w:lineRule="atLeast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16E25">
        <w:rPr>
          <w:rFonts w:ascii="Arial" w:eastAsia="Times New Roman" w:hAnsi="Arial" w:cs="Arial"/>
          <w:color w:val="000000"/>
          <w:sz w:val="24"/>
          <w:szCs w:val="24"/>
        </w:rPr>
        <w:t>Consultation</w:t>
      </w:r>
      <w:r w:rsidR="00416E25" w:rsidRPr="00416E25">
        <w:rPr>
          <w:rFonts w:ascii="Arial" w:eastAsia="Times New Roman" w:hAnsi="Arial" w:cs="Arial"/>
          <w:color w:val="000000"/>
          <w:sz w:val="24"/>
          <w:szCs w:val="24"/>
        </w:rPr>
        <w:t xml:space="preserve"> for Bridal Portraits, Rehearsal Dinner, Bridal Shower </w:t>
      </w:r>
      <w:r w:rsidR="00416E25">
        <w:rPr>
          <w:rFonts w:ascii="Arial" w:eastAsia="Times New Roman" w:hAnsi="Arial" w:cs="Arial"/>
          <w:color w:val="000000"/>
          <w:sz w:val="24"/>
          <w:szCs w:val="24"/>
        </w:rPr>
        <w:t>and/</w:t>
      </w:r>
      <w:r w:rsidR="00416E25" w:rsidRPr="00416E25">
        <w:rPr>
          <w:rFonts w:ascii="Arial" w:eastAsia="Times New Roman" w:hAnsi="Arial" w:cs="Arial"/>
          <w:color w:val="000000"/>
          <w:sz w:val="24"/>
          <w:szCs w:val="24"/>
        </w:rPr>
        <w:t>or Engagement Photos</w:t>
      </w:r>
    </w:p>
    <w:p w:rsidR="006E5C7C" w:rsidRPr="00416E25" w:rsidRDefault="006E5C7C" w:rsidP="006E5C7C">
      <w:pPr>
        <w:shd w:val="clear" w:color="auto" w:fill="FFFFFF"/>
        <w:spacing w:after="100" w:afterAutospacing="1" w:line="317" w:lineRule="atLeast"/>
        <w:contextualSpacing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16E25">
        <w:rPr>
          <w:rFonts w:ascii="Arial" w:eastAsia="Times New Roman" w:hAnsi="Arial" w:cs="Arial"/>
          <w:bCs/>
          <w:color w:val="000000"/>
          <w:sz w:val="24"/>
          <w:szCs w:val="24"/>
        </w:rPr>
        <w:t>In-home Personal Shopping Session which includes up to 2 Outfits</w:t>
      </w:r>
    </w:p>
    <w:p w:rsidR="00CA0BEC" w:rsidRPr="00416E25" w:rsidRDefault="006E5C7C" w:rsidP="00E05A80">
      <w:pPr>
        <w:shd w:val="clear" w:color="auto" w:fill="FFFFFF"/>
        <w:spacing w:before="100" w:beforeAutospacing="1" w:after="100" w:afterAutospacing="1" w:line="40" w:lineRule="atLeast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16E25">
        <w:rPr>
          <w:rFonts w:ascii="Arial" w:eastAsia="Times New Roman" w:hAnsi="Arial" w:cs="Arial"/>
          <w:b/>
          <w:color w:val="000000"/>
          <w:sz w:val="24"/>
          <w:szCs w:val="24"/>
        </w:rPr>
        <w:t>OR</w:t>
      </w:r>
    </w:p>
    <w:p w:rsidR="00CA0BEC" w:rsidRPr="00416E25" w:rsidRDefault="006E5C7C" w:rsidP="00E05A80">
      <w:pPr>
        <w:shd w:val="clear" w:color="auto" w:fill="FFFFFF"/>
        <w:spacing w:before="100" w:beforeAutospacing="1" w:after="100" w:afterAutospacing="1" w:line="40" w:lineRule="atLeast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16E25">
        <w:rPr>
          <w:rFonts w:ascii="Arial" w:eastAsia="Times New Roman" w:hAnsi="Arial" w:cs="Arial"/>
          <w:color w:val="000000"/>
          <w:sz w:val="24"/>
          <w:szCs w:val="24"/>
        </w:rPr>
        <w:t xml:space="preserve">Personal Shopping at Retail Store or Boutique </w:t>
      </w:r>
      <w:r w:rsidR="00416E25" w:rsidRPr="00416E25">
        <w:rPr>
          <w:rFonts w:ascii="Arial" w:eastAsia="Times New Roman" w:hAnsi="Arial" w:cs="Arial"/>
          <w:color w:val="000000"/>
          <w:sz w:val="24"/>
          <w:szCs w:val="24"/>
        </w:rPr>
        <w:t>which includes u</w:t>
      </w:r>
      <w:r w:rsidRPr="00416E25">
        <w:rPr>
          <w:rFonts w:ascii="Arial" w:eastAsia="Times New Roman" w:hAnsi="Arial" w:cs="Arial"/>
          <w:color w:val="000000"/>
          <w:sz w:val="24"/>
          <w:szCs w:val="24"/>
        </w:rPr>
        <w:t>p to 2 Outfits</w:t>
      </w:r>
    </w:p>
    <w:p w:rsidR="00CA0BEC" w:rsidRDefault="00CA0BEC" w:rsidP="00CA0BEC">
      <w:pPr>
        <w:shd w:val="clear" w:color="auto" w:fill="FFFFFF"/>
        <w:spacing w:before="100" w:beforeAutospacing="1" w:after="0" w:line="317" w:lineRule="atLeast"/>
        <w:contextualSpacing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E05A80">
        <w:rPr>
          <w:rFonts w:ascii="Arial" w:eastAsia="Times New Roman" w:hAnsi="Arial" w:cs="Arial"/>
          <w:b/>
          <w:color w:val="000000"/>
          <w:sz w:val="20"/>
          <w:szCs w:val="20"/>
        </w:rPr>
        <w:t>PRICE: $</w:t>
      </w:r>
      <w:r w:rsidR="00C043FA">
        <w:rPr>
          <w:rFonts w:ascii="Arial" w:eastAsia="Times New Roman" w:hAnsi="Arial" w:cs="Arial"/>
          <w:b/>
          <w:color w:val="000000"/>
          <w:sz w:val="20"/>
          <w:szCs w:val="20"/>
        </w:rPr>
        <w:t>25</w:t>
      </w:r>
      <w:r w:rsidRPr="00E05A80">
        <w:rPr>
          <w:rFonts w:ascii="Arial" w:eastAsia="Times New Roman" w:hAnsi="Arial" w:cs="Arial"/>
          <w:b/>
          <w:color w:val="000000"/>
          <w:sz w:val="20"/>
          <w:szCs w:val="20"/>
        </w:rPr>
        <w:t>0</w:t>
      </w:r>
    </w:p>
    <w:p w:rsidR="00C043FA" w:rsidRDefault="00C043FA" w:rsidP="00CA0BEC">
      <w:pPr>
        <w:shd w:val="clear" w:color="auto" w:fill="FFFFFF"/>
        <w:spacing w:before="100" w:beforeAutospacing="1" w:after="0" w:line="317" w:lineRule="atLeast"/>
        <w:contextualSpacing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C043FA" w:rsidRPr="00416E25" w:rsidRDefault="00C043FA" w:rsidP="00C043FA">
      <w:pPr>
        <w:shd w:val="clear" w:color="auto" w:fill="FFFFFF"/>
        <w:spacing w:after="100" w:afterAutospacing="1" w:line="317" w:lineRule="atLeast"/>
        <w:contextualSpacing/>
        <w:jc w:val="center"/>
        <w:rPr>
          <w:rFonts w:ascii="Arial" w:eastAsia="Times New Roman" w:hAnsi="Arial" w:cs="Arial"/>
          <w:color w:val="000000"/>
          <w:sz w:val="36"/>
          <w:szCs w:val="36"/>
        </w:rPr>
      </w:pPr>
      <w:r w:rsidRPr="00416E25">
        <w:rPr>
          <w:rFonts w:ascii="Arial" w:eastAsia="Times New Roman" w:hAnsi="Arial" w:cs="Arial"/>
          <w:b/>
          <w:bCs/>
          <w:color w:val="000000"/>
          <w:sz w:val="36"/>
          <w:szCs w:val="36"/>
        </w:rPr>
        <w:t>Bridal Ready Package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2</w:t>
      </w:r>
      <w:r w:rsidRPr="00416E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</w:p>
    <w:p w:rsidR="00C043FA" w:rsidRPr="00416E25" w:rsidRDefault="00C043FA" w:rsidP="00C043FA">
      <w:pPr>
        <w:shd w:val="clear" w:color="auto" w:fill="FFFFFF"/>
        <w:spacing w:before="100" w:beforeAutospacing="1" w:after="100" w:afterAutospacing="1" w:line="40" w:lineRule="atLeast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16E25">
        <w:rPr>
          <w:rFonts w:ascii="Arial" w:eastAsia="Times New Roman" w:hAnsi="Arial" w:cs="Arial"/>
          <w:color w:val="000000"/>
          <w:sz w:val="24"/>
          <w:szCs w:val="24"/>
        </w:rPr>
        <w:t>Includes:</w:t>
      </w:r>
    </w:p>
    <w:p w:rsidR="00C043FA" w:rsidRPr="00416E25" w:rsidRDefault="00C043FA" w:rsidP="00C043FA">
      <w:pPr>
        <w:shd w:val="clear" w:color="auto" w:fill="FFFFFF"/>
        <w:spacing w:before="100" w:beforeAutospacing="1" w:after="100" w:afterAutospacing="1" w:line="40" w:lineRule="atLeast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16E25">
        <w:rPr>
          <w:rFonts w:ascii="Arial" w:eastAsia="Times New Roman" w:hAnsi="Arial" w:cs="Arial"/>
          <w:color w:val="000000"/>
          <w:sz w:val="24"/>
          <w:szCs w:val="24"/>
        </w:rPr>
        <w:t xml:space="preserve">Consultation for Bridal Portraits, Rehearsal Dinner, Bridal Shower </w:t>
      </w:r>
      <w:r>
        <w:rPr>
          <w:rFonts w:ascii="Arial" w:eastAsia="Times New Roman" w:hAnsi="Arial" w:cs="Arial"/>
          <w:color w:val="000000"/>
          <w:sz w:val="24"/>
          <w:szCs w:val="24"/>
        </w:rPr>
        <w:t>and/</w:t>
      </w:r>
      <w:r w:rsidRPr="00416E25">
        <w:rPr>
          <w:rFonts w:ascii="Arial" w:eastAsia="Times New Roman" w:hAnsi="Arial" w:cs="Arial"/>
          <w:color w:val="000000"/>
          <w:sz w:val="24"/>
          <w:szCs w:val="24"/>
        </w:rPr>
        <w:t>or Engagement Photos</w:t>
      </w:r>
    </w:p>
    <w:p w:rsidR="00C043FA" w:rsidRPr="00416E25" w:rsidRDefault="00C043FA" w:rsidP="00C043FA">
      <w:pPr>
        <w:shd w:val="clear" w:color="auto" w:fill="FFFFFF"/>
        <w:spacing w:after="100" w:afterAutospacing="1" w:line="317" w:lineRule="atLeast"/>
        <w:contextualSpacing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16E2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In-home Personal Shopping Session which includes up to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4</w:t>
      </w:r>
      <w:r w:rsidRPr="00416E2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Outfits</w:t>
      </w:r>
    </w:p>
    <w:p w:rsidR="00C043FA" w:rsidRPr="00416E25" w:rsidRDefault="00C043FA" w:rsidP="00C043FA">
      <w:pPr>
        <w:shd w:val="clear" w:color="auto" w:fill="FFFFFF"/>
        <w:spacing w:before="100" w:beforeAutospacing="1" w:after="100" w:afterAutospacing="1" w:line="40" w:lineRule="atLeast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16E25">
        <w:rPr>
          <w:rFonts w:ascii="Arial" w:eastAsia="Times New Roman" w:hAnsi="Arial" w:cs="Arial"/>
          <w:b/>
          <w:color w:val="000000"/>
          <w:sz w:val="24"/>
          <w:szCs w:val="24"/>
        </w:rPr>
        <w:t>OR</w:t>
      </w:r>
    </w:p>
    <w:p w:rsidR="00C043FA" w:rsidRPr="00416E25" w:rsidRDefault="00C043FA" w:rsidP="00C043FA">
      <w:pPr>
        <w:shd w:val="clear" w:color="auto" w:fill="FFFFFF"/>
        <w:spacing w:before="100" w:beforeAutospacing="1" w:after="100" w:afterAutospacing="1" w:line="40" w:lineRule="atLeast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16E25">
        <w:rPr>
          <w:rFonts w:ascii="Arial" w:eastAsia="Times New Roman" w:hAnsi="Arial" w:cs="Arial"/>
          <w:color w:val="000000"/>
          <w:sz w:val="24"/>
          <w:szCs w:val="24"/>
        </w:rPr>
        <w:t xml:space="preserve">Personal Shopping at Retail Store or Boutique which includes up to </w:t>
      </w:r>
      <w:r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416E25">
        <w:rPr>
          <w:rFonts w:ascii="Arial" w:eastAsia="Times New Roman" w:hAnsi="Arial" w:cs="Arial"/>
          <w:color w:val="000000"/>
          <w:sz w:val="24"/>
          <w:szCs w:val="24"/>
        </w:rPr>
        <w:t xml:space="preserve"> Outfits</w:t>
      </w:r>
    </w:p>
    <w:p w:rsidR="00C043FA" w:rsidRDefault="00C043FA" w:rsidP="00C043FA">
      <w:pPr>
        <w:shd w:val="clear" w:color="auto" w:fill="FFFFFF"/>
        <w:spacing w:before="100" w:beforeAutospacing="1" w:after="0" w:line="317" w:lineRule="atLeast"/>
        <w:contextualSpacing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E05A80">
        <w:rPr>
          <w:rFonts w:ascii="Arial" w:eastAsia="Times New Roman" w:hAnsi="Arial" w:cs="Arial"/>
          <w:b/>
          <w:color w:val="000000"/>
          <w:sz w:val="20"/>
          <w:szCs w:val="20"/>
        </w:rPr>
        <w:t>PRICE: $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45</w:t>
      </w:r>
      <w:r w:rsidRPr="00E05A80">
        <w:rPr>
          <w:rFonts w:ascii="Arial" w:eastAsia="Times New Roman" w:hAnsi="Arial" w:cs="Arial"/>
          <w:b/>
          <w:color w:val="000000"/>
          <w:sz w:val="20"/>
          <w:szCs w:val="20"/>
        </w:rPr>
        <w:t>0</w:t>
      </w:r>
    </w:p>
    <w:p w:rsidR="00C043FA" w:rsidRDefault="00C043FA" w:rsidP="00CA0BEC">
      <w:pPr>
        <w:shd w:val="clear" w:color="auto" w:fill="FFFFFF"/>
        <w:spacing w:before="100" w:beforeAutospacing="1" w:after="0" w:line="317" w:lineRule="atLeast"/>
        <w:contextualSpacing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0D62F4">
        <w:rPr>
          <w:rFonts w:ascii="freight-sans-pro" w:eastAsia="Times New Roman" w:hAnsi="freight-sans-pro" w:cs="Times New Roman"/>
          <w:noProof/>
          <w:color w:val="7A7D7F"/>
          <w:spacing w:val="7"/>
          <w:sz w:val="23"/>
          <w:szCs w:val="23"/>
        </w:rPr>
        <w:drawing>
          <wp:anchor distT="0" distB="0" distL="114300" distR="114300" simplePos="0" relativeHeight="251658240" behindDoc="0" locked="0" layoutInCell="1" allowOverlap="1" wp14:anchorId="501281D8" wp14:editId="710C1A07">
            <wp:simplePos x="0" y="0"/>
            <wp:positionH relativeFrom="column">
              <wp:posOffset>3390900</wp:posOffset>
            </wp:positionH>
            <wp:positionV relativeFrom="paragraph">
              <wp:posOffset>121920</wp:posOffset>
            </wp:positionV>
            <wp:extent cx="2428875" cy="2914650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imBrundagePhotography_NeeChic_KindessMurals1407_1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43FA" w:rsidRDefault="00C043FA" w:rsidP="00CA0BEC">
      <w:pPr>
        <w:shd w:val="clear" w:color="auto" w:fill="FFFFFF"/>
        <w:spacing w:before="100" w:beforeAutospacing="1" w:after="0" w:line="317" w:lineRule="atLeast"/>
        <w:contextualSpacing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C043FA" w:rsidRDefault="00C043FA" w:rsidP="00CA0BEC">
      <w:pPr>
        <w:shd w:val="clear" w:color="auto" w:fill="FFFFFF"/>
        <w:spacing w:before="100" w:beforeAutospacing="1" w:after="0" w:line="317" w:lineRule="atLeast"/>
        <w:contextualSpacing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C043FA" w:rsidRPr="00E05A80" w:rsidRDefault="00C043FA" w:rsidP="00CA0BEC">
      <w:pPr>
        <w:shd w:val="clear" w:color="auto" w:fill="FFFFFF"/>
        <w:spacing w:before="100" w:beforeAutospacing="1" w:after="0" w:line="317" w:lineRule="atLeast"/>
        <w:contextualSpacing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0D62F4" w:rsidRPr="000D62F4" w:rsidRDefault="000D62F4" w:rsidP="00CA0BEC">
      <w:pPr>
        <w:spacing w:after="0" w:line="240" w:lineRule="auto"/>
        <w:rPr>
          <w:rFonts w:ascii="freight-sans-pro" w:eastAsia="Times New Roman" w:hAnsi="freight-sans-pro" w:cs="Times New Roman"/>
          <w:color w:val="7A7D7F"/>
          <w:spacing w:val="7"/>
          <w:sz w:val="23"/>
          <w:szCs w:val="23"/>
        </w:rPr>
      </w:pPr>
    </w:p>
    <w:p w:rsidR="004D7598" w:rsidRDefault="004D7598" w:rsidP="000D62F4">
      <w:pPr>
        <w:shd w:val="clear" w:color="auto" w:fill="FFFFFF"/>
        <w:spacing w:after="100" w:afterAutospacing="1" w:line="317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E05A80" w:rsidRDefault="00E05A80" w:rsidP="0049328A">
      <w:pPr>
        <w:shd w:val="clear" w:color="auto" w:fill="FFFFFF"/>
        <w:spacing w:after="100" w:afterAutospacing="1" w:line="317" w:lineRule="atLeast"/>
        <w:contextualSpacing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416E25" w:rsidRDefault="00416E25" w:rsidP="0049328A">
      <w:pPr>
        <w:shd w:val="clear" w:color="auto" w:fill="FFFFFF"/>
        <w:spacing w:after="100" w:afterAutospacing="1" w:line="317" w:lineRule="atLeast"/>
        <w:contextualSpacing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416E25" w:rsidRDefault="00C043FA" w:rsidP="0049328A">
      <w:pPr>
        <w:shd w:val="clear" w:color="auto" w:fill="FFFFFF"/>
        <w:spacing w:after="100" w:afterAutospacing="1" w:line="317" w:lineRule="atLeast"/>
        <w:contextualSpacing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freight-sans-pro" w:eastAsia="Times New Roman" w:hAnsi="freight-sans-pro" w:cs="Times New Roman"/>
          <w:noProof/>
          <w:color w:val="7A7D7F"/>
          <w:spacing w:val="7"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71E69DB0" wp14:editId="373C5476">
            <wp:simplePos x="0" y="0"/>
            <wp:positionH relativeFrom="margin">
              <wp:posOffset>647700</wp:posOffset>
            </wp:positionH>
            <wp:positionV relativeFrom="margin">
              <wp:posOffset>4951730</wp:posOffset>
            </wp:positionV>
            <wp:extent cx="2371725" cy="2886075"/>
            <wp:effectExtent l="0" t="0" r="9525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cole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6E25" w:rsidRDefault="00416E25" w:rsidP="0049328A">
      <w:pPr>
        <w:shd w:val="clear" w:color="auto" w:fill="FFFFFF"/>
        <w:spacing w:after="100" w:afterAutospacing="1" w:line="317" w:lineRule="atLeast"/>
        <w:contextualSpacing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416E25" w:rsidRDefault="00416E25" w:rsidP="0049328A">
      <w:pPr>
        <w:shd w:val="clear" w:color="auto" w:fill="FFFFFF"/>
        <w:spacing w:after="100" w:afterAutospacing="1" w:line="317" w:lineRule="atLeast"/>
        <w:contextualSpacing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416E25" w:rsidRDefault="00416E25" w:rsidP="0049328A">
      <w:pPr>
        <w:shd w:val="clear" w:color="auto" w:fill="FFFFFF"/>
        <w:spacing w:after="100" w:afterAutospacing="1" w:line="317" w:lineRule="atLeast"/>
        <w:contextualSpacing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416E25" w:rsidRDefault="00416E25" w:rsidP="0049328A">
      <w:pPr>
        <w:shd w:val="clear" w:color="auto" w:fill="FFFFFF"/>
        <w:spacing w:after="100" w:afterAutospacing="1" w:line="317" w:lineRule="atLeast"/>
        <w:contextualSpacing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416E25" w:rsidRDefault="00416E25" w:rsidP="0049328A">
      <w:pPr>
        <w:shd w:val="clear" w:color="auto" w:fill="FFFFFF"/>
        <w:spacing w:after="100" w:afterAutospacing="1" w:line="317" w:lineRule="atLeast"/>
        <w:contextualSpacing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416E25" w:rsidRDefault="00416E25" w:rsidP="0049328A">
      <w:pPr>
        <w:shd w:val="clear" w:color="auto" w:fill="FFFFFF"/>
        <w:spacing w:after="100" w:afterAutospacing="1" w:line="317" w:lineRule="atLeast"/>
        <w:contextualSpacing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416E25" w:rsidRDefault="00416E25" w:rsidP="0049328A">
      <w:pPr>
        <w:shd w:val="clear" w:color="auto" w:fill="FFFFFF"/>
        <w:spacing w:after="100" w:afterAutospacing="1" w:line="317" w:lineRule="atLeast"/>
        <w:contextualSpacing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416E25" w:rsidRDefault="00416E25" w:rsidP="0049328A">
      <w:pPr>
        <w:shd w:val="clear" w:color="auto" w:fill="FFFFFF"/>
        <w:spacing w:after="100" w:afterAutospacing="1" w:line="317" w:lineRule="atLeast"/>
        <w:contextualSpacing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416E25" w:rsidRPr="0049328A" w:rsidRDefault="00416E25" w:rsidP="0049328A">
      <w:pPr>
        <w:shd w:val="clear" w:color="auto" w:fill="FFFFFF"/>
        <w:spacing w:after="100" w:afterAutospacing="1" w:line="317" w:lineRule="atLeast"/>
        <w:contextualSpacing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DA36F6" w:rsidRPr="0049328A" w:rsidRDefault="00DA36F6" w:rsidP="006A57AE">
      <w:pPr>
        <w:shd w:val="clear" w:color="auto" w:fill="FFFFFF"/>
        <w:spacing w:after="0" w:line="0" w:lineRule="atLeast"/>
        <w:jc w:val="center"/>
        <w:rPr>
          <w:sz w:val="20"/>
          <w:szCs w:val="20"/>
        </w:rPr>
      </w:pPr>
      <w:r w:rsidRPr="00DA36F6">
        <w:rPr>
          <w:rFonts w:ascii="freight-sans-pro" w:eastAsia="Times New Roman" w:hAnsi="freight-sans-pro" w:cs="Times New Roman"/>
          <w:caps/>
          <w:noProof/>
          <w:color w:val="3D6870"/>
          <w:spacing w:val="54"/>
          <w:sz w:val="60"/>
          <w:szCs w:val="60"/>
        </w:rPr>
        <w:drawing>
          <wp:inline distT="0" distB="0" distL="0" distR="0" wp14:anchorId="6E792516" wp14:editId="3890B58D">
            <wp:extent cx="914400" cy="7239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echic-logo-final-cd_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36F6" w:rsidRPr="0049328A" w:rsidSect="00DA36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88" w:right="1440" w:bottom="288" w:left="1440" w:header="288" w:footer="28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A8C" w:rsidRDefault="005B0A8C" w:rsidP="004D7598">
      <w:pPr>
        <w:spacing w:after="0" w:line="240" w:lineRule="auto"/>
      </w:pPr>
      <w:r>
        <w:separator/>
      </w:r>
    </w:p>
  </w:endnote>
  <w:endnote w:type="continuationSeparator" w:id="0">
    <w:p w:rsidR="005B0A8C" w:rsidRDefault="005B0A8C" w:rsidP="004D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charset w:val="00"/>
    <w:family w:val="script"/>
    <w:pitch w:val="variable"/>
    <w:sig w:usb0="00000003" w:usb1="00000000" w:usb2="00000000" w:usb3="00000000" w:csb0="00000001" w:csb1="00000000"/>
  </w:font>
  <w:font w:name="freight-sans-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598" w:rsidRDefault="004D75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598" w:rsidRDefault="004D75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598" w:rsidRDefault="004D75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A8C" w:rsidRDefault="005B0A8C" w:rsidP="004D7598">
      <w:pPr>
        <w:spacing w:after="0" w:line="240" w:lineRule="auto"/>
      </w:pPr>
      <w:r>
        <w:separator/>
      </w:r>
    </w:p>
  </w:footnote>
  <w:footnote w:type="continuationSeparator" w:id="0">
    <w:p w:rsidR="005B0A8C" w:rsidRDefault="005B0A8C" w:rsidP="004D7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598" w:rsidRDefault="004D75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598" w:rsidRDefault="004D75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598" w:rsidRDefault="004D75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F4"/>
    <w:rsid w:val="000A65BB"/>
    <w:rsid w:val="000D62F4"/>
    <w:rsid w:val="000E23E6"/>
    <w:rsid w:val="001A0867"/>
    <w:rsid w:val="001E0321"/>
    <w:rsid w:val="002542F8"/>
    <w:rsid w:val="00263245"/>
    <w:rsid w:val="00301A02"/>
    <w:rsid w:val="00311516"/>
    <w:rsid w:val="00353DDB"/>
    <w:rsid w:val="003E48E3"/>
    <w:rsid w:val="003F1B8F"/>
    <w:rsid w:val="00401306"/>
    <w:rsid w:val="00416E25"/>
    <w:rsid w:val="004860FA"/>
    <w:rsid w:val="0049328A"/>
    <w:rsid w:val="004D7598"/>
    <w:rsid w:val="004F0789"/>
    <w:rsid w:val="005B0A8C"/>
    <w:rsid w:val="006A57AE"/>
    <w:rsid w:val="006E5C7C"/>
    <w:rsid w:val="00784707"/>
    <w:rsid w:val="0085790A"/>
    <w:rsid w:val="008D4533"/>
    <w:rsid w:val="00925F45"/>
    <w:rsid w:val="009D5FE2"/>
    <w:rsid w:val="009E43A6"/>
    <w:rsid w:val="00A01D4D"/>
    <w:rsid w:val="00A26CD9"/>
    <w:rsid w:val="00A54D56"/>
    <w:rsid w:val="00B129E3"/>
    <w:rsid w:val="00B1799F"/>
    <w:rsid w:val="00B80037"/>
    <w:rsid w:val="00C043FA"/>
    <w:rsid w:val="00CA0BEC"/>
    <w:rsid w:val="00CF314E"/>
    <w:rsid w:val="00DA36F6"/>
    <w:rsid w:val="00E05A80"/>
    <w:rsid w:val="00E13510"/>
    <w:rsid w:val="00E33FB0"/>
    <w:rsid w:val="00EC5D69"/>
    <w:rsid w:val="00FB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768D41-2451-484E-BB9D-97CC19A6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43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7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5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7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598"/>
  </w:style>
  <w:style w:type="paragraph" w:styleId="Footer">
    <w:name w:val="footer"/>
    <w:basedOn w:val="Normal"/>
    <w:link w:val="FooterChar"/>
    <w:uiPriority w:val="99"/>
    <w:unhideWhenUsed/>
    <w:rsid w:val="004D7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9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3647">
          <w:marLeft w:val="-255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1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0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24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4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269584">
          <w:marLeft w:val="-255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42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1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47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46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532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31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454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1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38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39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32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93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604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399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4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50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65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71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358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74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4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114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3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51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1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232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40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39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Branch Banking &amp; Trust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Anetra Johnson</dc:creator>
  <cp:lastModifiedBy>James Byrd</cp:lastModifiedBy>
  <cp:revision>2</cp:revision>
  <cp:lastPrinted>2018-08-01T20:03:00Z</cp:lastPrinted>
  <dcterms:created xsi:type="dcterms:W3CDTF">2019-01-09T03:28:00Z</dcterms:created>
  <dcterms:modified xsi:type="dcterms:W3CDTF">2019-01-09T03:28:00Z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5e1e7b1e-7f04-41a5-aaf0-844bd127bb42</vt:lpwstr>
  </property>
  <property fmtid="{D5CDD505-2E9C-101B-9397-08002B2CF9AE}" pid="3" name="Classification">
    <vt:lpwstr>TitusClass-Not Classified</vt:lpwstr>
  </property>
</Properties>
</file>